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12" w:rsidRDefault="004D7112" w:rsidP="004D7112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Инициативный проект, выдвигаемый для получения </w:t>
      </w:r>
      <w:r>
        <w:rPr>
          <w:sz w:val="28"/>
          <w:szCs w:val="28"/>
          <w:lang w:eastAsia="ru-RU"/>
        </w:rPr>
        <w:br/>
        <w:t xml:space="preserve">финансовой поддержки за счет межбюджетных трансфертов </w:t>
      </w:r>
      <w:r>
        <w:rPr>
          <w:sz w:val="28"/>
          <w:szCs w:val="28"/>
          <w:lang w:eastAsia="ru-RU"/>
        </w:rPr>
        <w:br/>
        <w:t>из областного бюджета</w:t>
      </w:r>
    </w:p>
    <w:p w:rsidR="004D7112" w:rsidRDefault="004D7112" w:rsidP="004D711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4536"/>
      </w:tblGrid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Pr="007771BD" w:rsidRDefault="007771BD" w:rsidP="00E91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71BD">
              <w:rPr>
                <w:sz w:val="24"/>
                <w:szCs w:val="24"/>
              </w:rPr>
              <w:t>«</w:t>
            </w:r>
            <w:r w:rsidR="00E91AEC">
              <w:rPr>
                <w:sz w:val="24"/>
                <w:szCs w:val="24"/>
              </w:rPr>
              <w:t>Доступный спорт</w:t>
            </w:r>
            <w:r w:rsidRPr="007771BD">
              <w:rPr>
                <w:sz w:val="24"/>
                <w:szCs w:val="24"/>
              </w:rPr>
              <w:t>»</w:t>
            </w:r>
            <w:r w:rsidR="0061545F">
              <w:rPr>
                <w:sz w:val="24"/>
                <w:szCs w:val="24"/>
              </w:rPr>
              <w:t xml:space="preserve"> (веранда уличных тренажёров)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Pr="007771BD" w:rsidRDefault="007771BD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7771BD">
              <w:rPr>
                <w:sz w:val="24"/>
                <w:szCs w:val="24"/>
              </w:rPr>
              <w:t>территория спортивной площадки между МКОУ «Новобатуринская СОШ», МБУК «Дом культуры Новобатуринского сельского поселения», МКДОУ «Новобатуринский детский сад «Петушок»»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Цель проекта</w:t>
            </w:r>
          </w:p>
          <w:p w:rsidR="00F77A23" w:rsidRPr="00F77A23" w:rsidRDefault="00F77A23" w:rsidP="00F77A2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77A23">
              <w:t>привлечение к круглогодичным занятиям спортом и физкультурой молодежи и других категорий населения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Задачи проекта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1.установка уличных тренажеров и спортивных снарядов (уличный тренажёрный комплекс);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2.создание условий для эффективной реализации интересного и полноценного досуга детей и подростков, молодежи путем устройства спортивной площадки уличных тренажёров;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3. формирование у детей и подростков потребности в систематических занятиях спортом;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4. способствование повышению двигательной активности и укреплению здоровья жителей п. Новобатурино Еткуль</w:t>
            </w:r>
            <w:r w:rsidR="006A16B5">
              <w:t>с</w:t>
            </w:r>
            <w:r w:rsidRPr="00F77A23">
              <w:t>кого  района, формирование их физической культуры, как элемента здорового образа жизни;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5. информирование населения о возможности посещения спортивной площадки, оборудованной уличными тренажерами и спортивными снарядами, посредством проведения</w:t>
            </w:r>
            <w:r w:rsidRPr="00F77A23">
              <w:rPr>
                <w:i/>
                <w:iCs/>
              </w:rPr>
              <w:t> </w:t>
            </w:r>
            <w:r w:rsidRPr="00F77A23">
              <w:t>акций;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6. проведение консультативных занятий на спортивных площадках с участием волонтеров;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7. привлечение волонтеров для организации занятий с категориями граждан, требующих особого внимания;</w:t>
            </w:r>
          </w:p>
          <w:p w:rsidR="00F77A23" w:rsidRPr="00F77A23" w:rsidRDefault="00F77A23" w:rsidP="00F77A23">
            <w:pPr>
              <w:pStyle w:val="a3"/>
              <w:spacing w:before="0" w:beforeAutospacing="0" w:after="0" w:afterAutospacing="0"/>
            </w:pPr>
            <w:r w:rsidRPr="00F77A23">
              <w:t>8. установка информационного стенда на прилегающей к площадке территории;</w:t>
            </w:r>
          </w:p>
          <w:p w:rsidR="00F77A23" w:rsidRPr="00F77A23" w:rsidRDefault="00F77A23" w:rsidP="00F77A23">
            <w:pPr>
              <w:pStyle w:val="a3"/>
              <w:shd w:val="clear" w:color="auto" w:fill="FFFFFF"/>
              <w:spacing w:before="0" w:beforeAutospacing="0" w:after="0" w:afterAutospacing="0"/>
            </w:pPr>
            <w:r w:rsidRPr="00F77A23">
              <w:t>9. обеспечение безопасной, беспрерывной, круглогодичной эксплуатации и сохранности уличных тренажеров и спортивного оборудования</w:t>
            </w:r>
          </w:p>
          <w:p w:rsidR="004D7112" w:rsidRDefault="004D7112" w:rsidP="007771BD">
            <w:pPr>
              <w:pStyle w:val="ConsPlusNormal"/>
              <w:ind w:firstLine="284"/>
              <w:rPr>
                <w:sz w:val="24"/>
                <w:szCs w:val="24"/>
                <w:lang w:eastAsia="ru-RU"/>
              </w:rPr>
            </w:pPr>
          </w:p>
        </w:tc>
      </w:tr>
      <w:tr w:rsidR="004D7112" w:rsidTr="00D0317E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Описание инициативного проекта (оп</w:t>
            </w:r>
            <w:r w:rsidR="007771BD">
              <w:rPr>
                <w:sz w:val="24"/>
                <w:szCs w:val="24"/>
                <w:lang w:eastAsia="ru-RU"/>
              </w:rPr>
              <w:t>исание проблемы и обоснование её</w:t>
            </w:r>
            <w:r>
              <w:rPr>
                <w:sz w:val="24"/>
                <w:szCs w:val="24"/>
                <w:lang w:eastAsia="ru-RU"/>
              </w:rPr>
              <w:t xml:space="preserve"> актуально</w:t>
            </w:r>
            <w:r w:rsidR="007771BD">
              <w:rPr>
                <w:sz w:val="24"/>
                <w:szCs w:val="24"/>
                <w:lang w:eastAsia="ru-RU"/>
              </w:rPr>
              <w:t>сти (остроты), предложений по её</w:t>
            </w:r>
            <w:r>
              <w:rPr>
                <w:sz w:val="24"/>
                <w:szCs w:val="24"/>
                <w:lang w:eastAsia="ru-RU"/>
              </w:rPr>
              <w:t xml:space="preserve">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7E" w:rsidRPr="00D0317E" w:rsidRDefault="00D0317E" w:rsidP="00D0317E">
            <w:pPr>
              <w:shd w:val="clear" w:color="auto" w:fill="FFFFFF"/>
              <w:spacing w:before="150" w:after="150"/>
              <w:ind w:right="150"/>
              <w:contextualSpacing/>
              <w:rPr>
                <w:sz w:val="24"/>
                <w:szCs w:val="24"/>
                <w:lang w:eastAsia="ru-RU"/>
              </w:rPr>
            </w:pPr>
            <w:r w:rsidRPr="00D0317E">
              <w:rPr>
                <w:b/>
                <w:bCs/>
                <w:sz w:val="24"/>
                <w:szCs w:val="24"/>
                <w:lang w:eastAsia="ru-RU"/>
              </w:rPr>
              <w:t>Актуальность и важность проекта «</w:t>
            </w:r>
            <w:r w:rsidR="00E91AEC">
              <w:rPr>
                <w:b/>
                <w:bCs/>
                <w:sz w:val="24"/>
                <w:szCs w:val="24"/>
                <w:lang w:eastAsia="ru-RU"/>
              </w:rPr>
              <w:t>Доступный спорт</w:t>
            </w:r>
            <w:r w:rsidRPr="00D0317E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 xml:space="preserve">    По данным Всемирной организации здравоохранения, по причинам, связанным с употреблением алкоголя, в мире ежегодно умирают около 2,5 млн. человек. От злоупотребления спиртным гибнут больше людей, чем от СПИДа, туберкулеза и войн вместе взятых. Как говорится в докладе ВОЗ, употребление спиртного приводит к 60 типам различных заболеваний и травм. К необратимым проблемам с сердцем и сосудами ведут: </w:t>
            </w:r>
            <w:r w:rsidRPr="00D0317E">
              <w:rPr>
                <w:iCs/>
                <w:sz w:val="24"/>
                <w:szCs w:val="24"/>
                <w:lang w:eastAsia="ru-RU"/>
              </w:rPr>
              <w:t>злоупотребление алкоголем, употребление табака, повышенное артериальное давление, излишняя масса тела, гиподинамия – недостаток физической активности.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0317E">
              <w:rPr>
                <w:sz w:val="24"/>
                <w:szCs w:val="24"/>
                <w:lang w:eastAsia="ru-RU"/>
              </w:rPr>
      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досуговой формах жизнедеятельности.</w:t>
            </w:r>
            <w:proofErr w:type="gramEnd"/>
            <w:r w:rsidRPr="00D0317E">
              <w:rPr>
                <w:sz w:val="24"/>
                <w:szCs w:val="24"/>
                <w:lang w:eastAsia="ru-RU"/>
              </w:rPr>
              <w:t xml:space="preserve">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 xml:space="preserve">В пос. Новобатурино, проживает 700 человек, из них 124 - дети и подростки, у которых отсутствует возможность физического развития в летний период, т. к. спортивный стадион Новобатуринской средней школы, футбольное поле для мини-футбола, волейбольно-баскетбольная площадка  требуют реорганизации и обустройства.  Поэтому возникла острая необходимость создания зоны активного физического отдыха - спортивной площадки с уличными тренажерами, которая станет местом активного физического отдыха не только для учащихся школы, но и 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b/>
                <w:bCs/>
                <w:sz w:val="24"/>
                <w:szCs w:val="24"/>
                <w:lang w:eastAsia="ru-RU"/>
              </w:rPr>
              <w:t>Постановка проблемы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>На сегодняшний день </w:t>
            </w:r>
            <w:r w:rsidRPr="00D0317E">
              <w:rPr>
                <w:bCs/>
                <w:sz w:val="24"/>
                <w:szCs w:val="24"/>
                <w:lang w:eastAsia="ru-RU"/>
              </w:rPr>
              <w:t xml:space="preserve">актуальной </w:t>
            </w:r>
            <w:r w:rsidRPr="00D0317E">
              <w:rPr>
                <w:bCs/>
                <w:sz w:val="24"/>
                <w:szCs w:val="24"/>
                <w:lang w:eastAsia="ru-RU"/>
              </w:rPr>
              <w:lastRenderedPageBreak/>
              <w:t>проблемой в Новобатурино является</w:t>
            </w:r>
            <w:r w:rsidRPr="00D0317E">
              <w:rPr>
                <w:sz w:val="24"/>
                <w:szCs w:val="24"/>
                <w:lang w:eastAsia="ru-RU"/>
              </w:rPr>
              <w:t> проблема отсутствия места отдыха и занятий спортом для жителей разных возрастов. Посёлок развивается. Молодые семьи строят дома, много многодетных семей.  У жителей есть желание заниматься спортом, но спортивные учреждения отсутствуют. Численность спортсменов, людей занимающихся спортом, может быть больше, но нет условий для занятий. В данный момент спортивный стадион школы не отвечает необходимым стандартам, которые бы решили все проблемы.</w:t>
            </w:r>
          </w:p>
          <w:p w:rsidR="00B739E9" w:rsidRPr="00B739E9" w:rsidRDefault="00D0317E" w:rsidP="00B739E9">
            <w:pPr>
              <w:shd w:val="clear" w:color="auto" w:fill="FFFFFF"/>
              <w:ind w:right="147"/>
              <w:rPr>
                <w:iCs/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>Кроме того сохранение и укрепление здоровья детей на сегодняшний день является приоритетным направлением деятельности государства и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Здоровье – основной показатель всей жизнедеятельности человека. Популяризация здорового образа жизни, направленная на проведение совместных спортивно-оздоровительных мероприятий для защиты здоровья и благополучия подрастающего поколения является актуальной и для нашего города.</w:t>
            </w:r>
            <w:r w:rsidRPr="00D0317E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Pr="00D0317E">
              <w:rPr>
                <w:iCs/>
                <w:sz w:val="24"/>
                <w:szCs w:val="24"/>
                <w:lang w:eastAsia="ru-RU"/>
              </w:rPr>
              <w:t xml:space="preserve">Пропаганда здорового образа жизни, особенно в молодежной среде – это одна из главных целей общества.  </w:t>
            </w:r>
          </w:p>
          <w:p w:rsidR="00B739E9" w:rsidRDefault="00B739E9" w:rsidP="00B739E9">
            <w:pPr>
              <w:rPr>
                <w:sz w:val="24"/>
                <w:szCs w:val="24"/>
                <w:lang w:eastAsia="ru-RU"/>
              </w:rPr>
            </w:pPr>
            <w:r>
              <w:rPr>
                <w:color w:val="202020"/>
                <w:sz w:val="24"/>
                <w:szCs w:val="24"/>
                <w:lang w:eastAsia="ru-RU"/>
              </w:rPr>
              <w:t xml:space="preserve">   </w:t>
            </w:r>
            <w:r w:rsidRPr="00C24B67">
              <w:rPr>
                <w:sz w:val="24"/>
                <w:szCs w:val="24"/>
                <w:lang w:eastAsia="ru-RU"/>
              </w:rPr>
              <w:t>Людям среднего и старшего возраста также необходима двигательная активность. Население, особенно в зимний период,  ведет малоподвижный образ жизни.</w:t>
            </w:r>
          </w:p>
          <w:p w:rsidR="00B739E9" w:rsidRPr="00C24B67" w:rsidRDefault="00B739E9" w:rsidP="00B739E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C24B67">
              <w:rPr>
                <w:sz w:val="24"/>
                <w:szCs w:val="24"/>
                <w:lang w:eastAsia="ru-RU"/>
              </w:rPr>
              <w:t xml:space="preserve">Но в </w:t>
            </w:r>
            <w:r w:rsidR="00E91AEC">
              <w:rPr>
                <w:sz w:val="24"/>
                <w:szCs w:val="24"/>
                <w:lang w:eastAsia="ru-RU"/>
              </w:rPr>
              <w:t>Новобатуринском сельском</w:t>
            </w:r>
            <w:r w:rsidRPr="00C24B67">
              <w:rPr>
                <w:sz w:val="24"/>
                <w:szCs w:val="24"/>
                <w:lang w:eastAsia="ru-RU"/>
              </w:rPr>
              <w:t xml:space="preserve"> поселении  нет спе</w:t>
            </w:r>
            <w:r w:rsidR="00E91AEC">
              <w:rPr>
                <w:sz w:val="24"/>
                <w:szCs w:val="24"/>
                <w:lang w:eastAsia="ru-RU"/>
              </w:rPr>
              <w:t>циально оборудованной площадки</w:t>
            </w:r>
            <w:r w:rsidRPr="00C24B67">
              <w:rPr>
                <w:sz w:val="24"/>
                <w:szCs w:val="24"/>
                <w:lang w:eastAsia="ru-RU"/>
              </w:rPr>
              <w:t xml:space="preserve"> для занятий спортом всех возрастных групп населения в любое время года.     </w:t>
            </w:r>
          </w:p>
          <w:p w:rsidR="00B739E9" w:rsidRPr="00C24B67" w:rsidRDefault="00E91AEC" w:rsidP="00B739E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Установка уличных тренажёров</w:t>
            </w:r>
            <w:r w:rsidR="00B739E9" w:rsidRPr="00C24B67">
              <w:rPr>
                <w:sz w:val="24"/>
                <w:szCs w:val="24"/>
                <w:lang w:eastAsia="ru-RU"/>
              </w:rPr>
              <w:t xml:space="preserve"> объединит любителей здорового образа жизни, что является главной целью  проекта «Доступный спорт».</w:t>
            </w:r>
          </w:p>
          <w:p w:rsidR="00B739E9" w:rsidRPr="00C24B67" w:rsidRDefault="00B739E9" w:rsidP="00B739E9">
            <w:pPr>
              <w:rPr>
                <w:sz w:val="24"/>
                <w:szCs w:val="24"/>
                <w:lang w:eastAsia="ru-RU"/>
              </w:rPr>
            </w:pPr>
            <w:r w:rsidRPr="00C24B67">
              <w:rPr>
                <w:sz w:val="24"/>
                <w:szCs w:val="24"/>
                <w:lang w:eastAsia="ru-RU"/>
              </w:rPr>
              <w:t xml:space="preserve">Расположение </w:t>
            </w:r>
            <w:r w:rsidR="00E91AEC">
              <w:rPr>
                <w:sz w:val="24"/>
                <w:szCs w:val="24"/>
                <w:lang w:eastAsia="ru-RU"/>
              </w:rPr>
              <w:t>спортивной площадки с уличными тренажёрами</w:t>
            </w:r>
            <w:r w:rsidRPr="00C24B67">
              <w:rPr>
                <w:sz w:val="24"/>
                <w:szCs w:val="24"/>
                <w:lang w:eastAsia="ru-RU"/>
              </w:rPr>
              <w:t>  очень у</w:t>
            </w:r>
            <w:r w:rsidR="00E91AEC">
              <w:rPr>
                <w:sz w:val="24"/>
                <w:szCs w:val="24"/>
                <w:lang w:eastAsia="ru-RU"/>
              </w:rPr>
              <w:t>добно для жителей Новобатуринского</w:t>
            </w:r>
            <w:r w:rsidRPr="00C24B67">
              <w:rPr>
                <w:sz w:val="24"/>
                <w:szCs w:val="24"/>
                <w:lang w:eastAsia="ru-RU"/>
              </w:rPr>
              <w:t xml:space="preserve"> поселения, так как располагается в центре поселка рядом с </w:t>
            </w:r>
            <w:r w:rsidR="00E91AEC">
              <w:rPr>
                <w:sz w:val="24"/>
                <w:szCs w:val="24"/>
                <w:lang w:eastAsia="ru-RU"/>
              </w:rPr>
              <w:t>Д</w:t>
            </w:r>
            <w:r w:rsidRPr="00C24B67">
              <w:rPr>
                <w:sz w:val="24"/>
                <w:szCs w:val="24"/>
                <w:lang w:eastAsia="ru-RU"/>
              </w:rPr>
              <w:t xml:space="preserve">омом культуры. </w:t>
            </w:r>
          </w:p>
          <w:p w:rsidR="00D0317E" w:rsidRPr="00D0317E" w:rsidRDefault="00B739E9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D0317E" w:rsidRPr="00D0317E">
              <w:rPr>
                <w:sz w:val="24"/>
                <w:szCs w:val="24"/>
                <w:lang w:eastAsia="ru-RU"/>
              </w:rPr>
              <w:t>Следовательно, реализация проекта «</w:t>
            </w:r>
            <w:r w:rsidR="00E91AEC">
              <w:rPr>
                <w:bCs/>
                <w:sz w:val="24"/>
                <w:szCs w:val="24"/>
                <w:lang w:eastAsia="ru-RU"/>
              </w:rPr>
              <w:t>Доступный спорт</w:t>
            </w:r>
            <w:r w:rsidR="00D0317E" w:rsidRPr="00D0317E">
              <w:rPr>
                <w:bCs/>
                <w:sz w:val="24"/>
                <w:szCs w:val="24"/>
                <w:lang w:eastAsia="ru-RU"/>
              </w:rPr>
              <w:t>»</w:t>
            </w:r>
            <w:r w:rsidR="00D0317E" w:rsidRPr="00D0317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317E" w:rsidRPr="00D0317E">
              <w:rPr>
                <w:sz w:val="24"/>
                <w:szCs w:val="24"/>
                <w:lang w:eastAsia="ru-RU"/>
              </w:rPr>
              <w:t xml:space="preserve">будет решать </w:t>
            </w:r>
            <w:r w:rsidR="00D0317E" w:rsidRPr="00D0317E">
              <w:rPr>
                <w:sz w:val="24"/>
                <w:szCs w:val="24"/>
                <w:lang w:eastAsia="ru-RU"/>
              </w:rPr>
              <w:lastRenderedPageBreak/>
              <w:t>многосторонние проблемы: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 xml:space="preserve">1. Максимально удовлетворит потребности </w:t>
            </w:r>
            <w:r w:rsidR="00E91AEC">
              <w:rPr>
                <w:sz w:val="24"/>
                <w:szCs w:val="24"/>
                <w:lang w:eastAsia="ru-RU"/>
              </w:rPr>
              <w:t>жителей,</w:t>
            </w:r>
            <w:r w:rsidRPr="00D0317E">
              <w:rPr>
                <w:sz w:val="24"/>
                <w:szCs w:val="24"/>
                <w:lang w:eastAsia="ru-RU"/>
              </w:rPr>
              <w:t xml:space="preserve"> </w:t>
            </w:r>
            <w:r w:rsidR="00E91AEC">
              <w:rPr>
                <w:sz w:val="24"/>
                <w:szCs w:val="24"/>
                <w:lang w:eastAsia="ru-RU"/>
              </w:rPr>
              <w:t xml:space="preserve">не только </w:t>
            </w:r>
            <w:r w:rsidRPr="00D0317E">
              <w:rPr>
                <w:sz w:val="24"/>
                <w:szCs w:val="24"/>
                <w:lang w:eastAsia="ru-RU"/>
              </w:rPr>
              <w:t>МКД</w:t>
            </w:r>
            <w:r w:rsidR="00E91AEC">
              <w:rPr>
                <w:sz w:val="24"/>
                <w:szCs w:val="24"/>
                <w:lang w:eastAsia="ru-RU"/>
              </w:rPr>
              <w:t xml:space="preserve">, но и </w:t>
            </w:r>
            <w:proofErr w:type="spellStart"/>
            <w:r w:rsidR="00E91AEC">
              <w:rPr>
                <w:sz w:val="24"/>
                <w:szCs w:val="24"/>
                <w:lang w:eastAsia="ru-RU"/>
              </w:rPr>
              <w:t>всегопосёлка</w:t>
            </w:r>
            <w:proofErr w:type="spellEnd"/>
            <w:r w:rsidRPr="00D0317E">
              <w:rPr>
                <w:sz w:val="24"/>
                <w:szCs w:val="24"/>
                <w:lang w:eastAsia="ru-RU"/>
              </w:rPr>
              <w:t xml:space="preserve"> в занятиях спортом и активном семейном отдыхе на открытом воздухе.</w:t>
            </w:r>
          </w:p>
          <w:p w:rsidR="00D0317E" w:rsidRPr="00D0317E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0317E">
              <w:rPr>
                <w:sz w:val="24"/>
                <w:szCs w:val="24"/>
                <w:lang w:eastAsia="ru-RU"/>
              </w:rPr>
              <w:t>Жители МКД получат бесплатный доступ к оснащенной по последним требованиям спортивной площадки с уличными тренажерами.</w:t>
            </w:r>
            <w:proofErr w:type="gramEnd"/>
          </w:p>
          <w:p w:rsidR="004D7112" w:rsidRDefault="00D0317E" w:rsidP="00D0317E">
            <w:pPr>
              <w:shd w:val="clear" w:color="auto" w:fill="FFFFFF"/>
              <w:ind w:right="147"/>
              <w:rPr>
                <w:sz w:val="24"/>
                <w:szCs w:val="24"/>
                <w:lang w:eastAsia="ru-RU"/>
              </w:rPr>
            </w:pPr>
            <w:r w:rsidRPr="00D0317E">
              <w:rPr>
                <w:sz w:val="24"/>
                <w:szCs w:val="24"/>
                <w:lang w:eastAsia="ru-RU"/>
              </w:rPr>
              <w:t>3. Жители получат хорошую зону для активного отдыха.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Default="00C24B6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="00D0317E">
              <w:rPr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="00D0317E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="00D0317E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317E">
              <w:rPr>
                <w:sz w:val="24"/>
                <w:szCs w:val="24"/>
                <w:lang w:eastAsia="ru-RU"/>
              </w:rPr>
              <w:t>вовлечение</w:t>
            </w:r>
            <w:proofErr w:type="gramEnd"/>
            <w:r w:rsidR="00D0317E">
              <w:rPr>
                <w:sz w:val="24"/>
                <w:szCs w:val="24"/>
                <w:lang w:eastAsia="ru-RU"/>
              </w:rPr>
              <w:t xml:space="preserve"> населения в спортивную жизнь поселения.</w:t>
            </w:r>
          </w:p>
          <w:p w:rsidR="00D0317E" w:rsidRDefault="00C24B6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У</w:t>
            </w:r>
            <w:r w:rsidR="00D0317E">
              <w:rPr>
                <w:sz w:val="24"/>
                <w:szCs w:val="24"/>
                <w:lang w:eastAsia="ru-RU"/>
              </w:rPr>
              <w:t>совершенствование организации физкультурно-оздоровительной и спортивно-массовой работы среди различных категорий и групп населения Новобатуринского сельского поселения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C24B67" w:rsidRDefault="00C24B6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Конкретные ожидаемые  результаты:</w:t>
            </w:r>
          </w:p>
          <w:p w:rsidR="00C24B67" w:rsidRDefault="00C24B67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Установка уличных тренажёров</w:t>
            </w:r>
          </w:p>
          <w:p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Проведение торжественного открытия спортивной площадки с установлением таблички «Доступный спорт</w:t>
            </w:r>
            <w:r w:rsidR="0061545F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. Проект </w:t>
            </w:r>
            <w:proofErr w:type="gramStart"/>
            <w:r>
              <w:rPr>
                <w:sz w:val="24"/>
                <w:szCs w:val="24"/>
                <w:lang w:eastAsia="ru-RU"/>
              </w:rPr>
              <w:t>инициативного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бюджетирования» 2021 год.</w:t>
            </w:r>
          </w:p>
          <w:p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На уличных тренажёрах будут заниматься не менее 100 человек, в том числе семьи, находящиеся в опасном положении. </w:t>
            </w:r>
          </w:p>
          <w:p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Проведение соревнований на уличных тренажёрах.</w:t>
            </w:r>
          </w:p>
          <w:p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Выпуск информационных листков.</w:t>
            </w:r>
          </w:p>
          <w:p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Опубликование в СМИ  статей о реализации проекта (районная газета «Искра»)</w:t>
            </w:r>
          </w:p>
          <w:p w:rsidR="00C24B67" w:rsidRDefault="00C24B67" w:rsidP="00C24B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 Регулярное размещение информации о ходе реализации проекта с соц. сетях.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Pr="00D0317E" w:rsidRDefault="00D0317E" w:rsidP="00D0317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0317E">
              <w:t>Организаторы проекта берут на себя ответственность за обеспечение сохранности имущества, жизни и здоровья пользователей, эффективное использование тренажеров, а также обязательство по проведению ежедневного профилактического осмотра на исправность и безопасность использования, ежедневной уборки площадки, размещения информационных стендов с инструкциями по правилам выполнения упражнений на каждом из тренажеров, описанием</w:t>
            </w:r>
            <w:r w:rsidR="00030471">
              <w:t xml:space="preserve"> </w:t>
            </w:r>
            <w:r w:rsidRPr="00D0317E">
              <w:t xml:space="preserve"> техники безопасности при занятиях на тренажерах и спортивных снарядах. Организаторы проекта совместно с волонтерами для </w:t>
            </w:r>
            <w:r w:rsidRPr="00D0317E">
              <w:lastRenderedPageBreak/>
              <w:t>привлечения населения к занятиям физической культурой в течение года намерены провести спортивно-массовые мероприятия, соревнования, акции, а также консультативные занятия.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176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Ожидаемое количество жителей </w:t>
            </w:r>
            <w:r w:rsidR="00176B8A">
              <w:rPr>
                <w:sz w:val="24"/>
                <w:szCs w:val="24"/>
                <w:lang w:eastAsia="ru-RU"/>
              </w:rPr>
              <w:t>Новобатуринского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E9" w:rsidRPr="00B739E9" w:rsidRDefault="00B739E9" w:rsidP="00B739E9">
            <w:pPr>
              <w:autoSpaceDE w:val="0"/>
              <w:autoSpaceDN w:val="0"/>
              <w:adjustRightInd w:val="0"/>
              <w:jc w:val="both"/>
              <w:rPr>
                <w:color w:val="202020"/>
                <w:sz w:val="24"/>
                <w:szCs w:val="24"/>
                <w:lang w:eastAsia="ru-RU"/>
              </w:rPr>
            </w:pPr>
            <w:r w:rsidRPr="00C24B67">
              <w:rPr>
                <w:color w:val="202020"/>
                <w:sz w:val="24"/>
                <w:szCs w:val="24"/>
                <w:lang w:eastAsia="ru-RU"/>
              </w:rPr>
              <w:t xml:space="preserve">Результатами Проекта будут пользоваться все возрастные группы </w:t>
            </w:r>
            <w:r w:rsidRPr="00B739E9">
              <w:rPr>
                <w:color w:val="202020"/>
                <w:sz w:val="24"/>
                <w:szCs w:val="24"/>
                <w:lang w:eastAsia="ru-RU"/>
              </w:rPr>
              <w:t>Новобатуринского</w:t>
            </w:r>
            <w:r w:rsidRPr="00C24B67">
              <w:rPr>
                <w:color w:val="202020"/>
                <w:sz w:val="24"/>
                <w:szCs w:val="24"/>
                <w:lang w:eastAsia="ru-RU"/>
              </w:rPr>
              <w:t xml:space="preserve"> сельского поселения: дети, подростки, молодежь, люди среднего и пожилого возраста.</w:t>
            </w:r>
          </w:p>
          <w:p w:rsidR="00B739E9" w:rsidRDefault="00B739E9" w:rsidP="00B739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уличных тренажёрах будут заниматься не менее 100 человек, в том числе семьи, находящиеся в опасном положении.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B01C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D711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Default="00F921C3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г.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7A3AEF" w:rsidP="007A3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C3" w:rsidRPr="00F921C3" w:rsidRDefault="007A3AEF" w:rsidP="00F921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Инициативная группа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Новобатуринского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r w:rsidR="00F921C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7A3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3AEF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Default="00A274AF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400000 рублей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7A3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3AE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финансовой поддержки за счет межбюджетных трансфертов из областного бюджета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Default="00251556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368000 рублей </w:t>
            </w:r>
          </w:p>
        </w:tc>
      </w:tr>
      <w:tr w:rsidR="004D7112" w:rsidTr="00F77A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7A3A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7A3AEF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112" w:rsidRDefault="004D7112" w:rsidP="00B01C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12" w:rsidRDefault="00F921C3" w:rsidP="002515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32000 рублей </w:t>
            </w:r>
          </w:p>
        </w:tc>
      </w:tr>
    </w:tbl>
    <w:p w:rsidR="004D7112" w:rsidRDefault="004D7112" w:rsidP="004D7112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sectPr w:rsidR="004D7112" w:rsidSect="00DD4A13">
      <w:pgSz w:w="11900" w:h="16800"/>
      <w:pgMar w:top="567" w:right="567" w:bottom="426" w:left="1701" w:header="720" w:footer="415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12"/>
    <w:rsid w:val="00030471"/>
    <w:rsid w:val="00084074"/>
    <w:rsid w:val="00176B8A"/>
    <w:rsid w:val="00251556"/>
    <w:rsid w:val="004D7112"/>
    <w:rsid w:val="0061545F"/>
    <w:rsid w:val="006A16B5"/>
    <w:rsid w:val="007673ED"/>
    <w:rsid w:val="007771BD"/>
    <w:rsid w:val="007A3AEF"/>
    <w:rsid w:val="009041F5"/>
    <w:rsid w:val="00A274AF"/>
    <w:rsid w:val="00B739E9"/>
    <w:rsid w:val="00C24B67"/>
    <w:rsid w:val="00CF25A0"/>
    <w:rsid w:val="00D0317E"/>
    <w:rsid w:val="00DB2A8C"/>
    <w:rsid w:val="00E91AEC"/>
    <w:rsid w:val="00F77A23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B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F77A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4A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B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kern w:val="1"/>
      <w:szCs w:val="20"/>
      <w:lang w:eastAsia="ar-SA"/>
    </w:rPr>
  </w:style>
  <w:style w:type="paragraph" w:styleId="a3">
    <w:name w:val="Normal (Web)"/>
    <w:basedOn w:val="a"/>
    <w:uiPriority w:val="99"/>
    <w:unhideWhenUsed/>
    <w:rsid w:val="00F77A2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4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4A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12</cp:revision>
  <cp:lastPrinted>2021-02-25T12:20:00Z</cp:lastPrinted>
  <dcterms:created xsi:type="dcterms:W3CDTF">2021-02-02T10:16:00Z</dcterms:created>
  <dcterms:modified xsi:type="dcterms:W3CDTF">2021-03-01T10:07:00Z</dcterms:modified>
</cp:coreProperties>
</file>